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011A" w:rsidRDefault="00D6011A" w:rsidP="00D6011A">
      <w:pPr>
        <w:jc w:val="center"/>
      </w:pPr>
      <w:r>
        <w:t>EDU 599Y</w:t>
      </w:r>
    </w:p>
    <w:p w:rsidR="00D6011A" w:rsidRDefault="00D6011A" w:rsidP="00D6011A">
      <w:pPr>
        <w:jc w:val="center"/>
      </w:pPr>
      <w:r>
        <w:t>Smart Boards</w:t>
      </w:r>
    </w:p>
    <w:p w:rsidR="00BF0EF1" w:rsidRDefault="00BF0EF1" w:rsidP="00D6011A">
      <w:pPr>
        <w:jc w:val="center"/>
      </w:pPr>
      <w:r>
        <w:t xml:space="preserve">Clark </w:t>
      </w:r>
      <w:proofErr w:type="spellStart"/>
      <w:r>
        <w:t>Slykhuis</w:t>
      </w:r>
      <w:bookmarkStart w:id="0" w:name="_GoBack"/>
      <w:bookmarkEnd w:id="0"/>
      <w:proofErr w:type="spellEnd"/>
    </w:p>
    <w:p w:rsidR="00D6011A" w:rsidRDefault="00D6011A" w:rsidP="00D6011A">
      <w:pPr>
        <w:jc w:val="center"/>
      </w:pPr>
      <w:r>
        <w:t>6/16/11</w:t>
      </w:r>
    </w:p>
    <w:p w:rsidR="00D6011A" w:rsidRDefault="00D6011A" w:rsidP="00D6011A">
      <w:pPr>
        <w:jc w:val="center"/>
      </w:pPr>
    </w:p>
    <w:p w:rsidR="00D6011A" w:rsidRDefault="00D6011A" w:rsidP="00D6011A">
      <w:pPr>
        <w:jc w:val="center"/>
      </w:pPr>
    </w:p>
    <w:p w:rsidR="00D6011A" w:rsidRDefault="00D6011A" w:rsidP="00D6011A">
      <w:r>
        <w:t>The smart board class was very informative.  I have been out of teaching for four years and have never used a smart board.  I felt the activities that we did taught me how to use a board and was very interesting, not only for me but I feel kids would enjoy doing work on the board.  I have two sons that use smart boards in the classroom and I know they enjoy them.  Now I can understand why.  The instruction was great because it was very hands on and were able to create the same lessons they were showing us.</w:t>
      </w:r>
      <w:r w:rsidR="00BF0EF1">
        <w:t xml:space="preserve">  I know if I get back into education a smart board would be very beneficial to the students and now I have a base understanding to create lessons.</w:t>
      </w:r>
    </w:p>
    <w:p w:rsidR="00BF0EF1" w:rsidRDefault="00BF0EF1" w:rsidP="00D6011A"/>
    <w:p w:rsidR="00BF0EF1" w:rsidRDefault="00BF0EF1" w:rsidP="00D6011A"/>
    <w:p w:rsidR="00BF0EF1" w:rsidRDefault="00BF0EF1" w:rsidP="00D6011A"/>
    <w:p w:rsidR="00BF0EF1" w:rsidRDefault="00BF0EF1" w:rsidP="00D6011A"/>
    <w:sectPr w:rsidR="00BF0EF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011A"/>
    <w:rsid w:val="00BF0EF1"/>
    <w:rsid w:val="00D601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F357D-B024-464E-B98C-4D95A1236A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105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Dakota Wesleyan University</Company>
  <LinksUpToDate>false</LinksUpToDate>
  <CharactersWithSpaces>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Workshop, Math</dc:creator>
  <cp:lastModifiedBy>Workshop, Math</cp:lastModifiedBy>
  <cp:revision>1</cp:revision>
  <dcterms:created xsi:type="dcterms:W3CDTF">2011-06-16T19:31:00Z</dcterms:created>
  <dcterms:modified xsi:type="dcterms:W3CDTF">2011-06-16T19:48:00Z</dcterms:modified>
</cp:coreProperties>
</file>